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15" w:rsidRPr="00BF5698" w:rsidRDefault="00BF5698" w:rsidP="00BF5698">
      <w:pPr>
        <w:jc w:val="center"/>
        <w:rPr>
          <w:b/>
          <w:sz w:val="32"/>
          <w:szCs w:val="32"/>
        </w:rPr>
      </w:pPr>
      <w:r w:rsidRPr="00BF5698">
        <w:rPr>
          <w:rFonts w:hint="eastAsia"/>
          <w:b/>
          <w:sz w:val="32"/>
          <w:szCs w:val="32"/>
        </w:rPr>
        <w:t>ご注文書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BF5698" w:rsidTr="00A26BF3">
        <w:tc>
          <w:tcPr>
            <w:tcW w:w="4815" w:type="dxa"/>
          </w:tcPr>
          <w:p w:rsidR="00BF5698" w:rsidRDefault="00BF5698">
            <w:r>
              <w:rPr>
                <w:rFonts w:hint="eastAsia"/>
              </w:rPr>
              <w:t>ご注文者様</w:t>
            </w:r>
          </w:p>
        </w:tc>
        <w:tc>
          <w:tcPr>
            <w:tcW w:w="5670" w:type="dxa"/>
          </w:tcPr>
          <w:p w:rsidR="00BF5698" w:rsidRDefault="00BF5698">
            <w:r>
              <w:rPr>
                <w:rFonts w:hint="eastAsia"/>
              </w:rPr>
              <w:t>配送先</w:t>
            </w:r>
          </w:p>
        </w:tc>
      </w:tr>
      <w:tr w:rsidR="00BF5698" w:rsidTr="00A26BF3">
        <w:tc>
          <w:tcPr>
            <w:tcW w:w="4815" w:type="dxa"/>
          </w:tcPr>
          <w:p w:rsidR="00BF5698" w:rsidRDefault="00BF5698">
            <w:r>
              <w:rPr>
                <w:rFonts w:hint="eastAsia"/>
              </w:rPr>
              <w:t>お名前</w:t>
            </w:r>
          </w:p>
        </w:tc>
        <w:tc>
          <w:tcPr>
            <w:tcW w:w="5670" w:type="dxa"/>
          </w:tcPr>
          <w:p w:rsidR="00BF5698" w:rsidRDefault="00BF5698">
            <w:r>
              <w:rPr>
                <w:rFonts w:hint="eastAsia"/>
              </w:rPr>
              <w:t>お名前</w:t>
            </w:r>
          </w:p>
        </w:tc>
      </w:tr>
      <w:tr w:rsidR="00BF5698" w:rsidTr="00A26BF3">
        <w:tc>
          <w:tcPr>
            <w:tcW w:w="4815" w:type="dxa"/>
            <w:tcBorders>
              <w:bottom w:val="dotted" w:sz="4" w:space="0" w:color="auto"/>
            </w:tcBorders>
          </w:tcPr>
          <w:p w:rsidR="00BF5698" w:rsidRPr="00BF5698" w:rsidRDefault="00BF5698">
            <w:r w:rsidRPr="00BF5698">
              <w:rPr>
                <w:rFonts w:hint="eastAsia"/>
              </w:rPr>
              <w:t>住所　〒</w:t>
            </w:r>
          </w:p>
          <w:p w:rsidR="00BF5698" w:rsidRPr="00BF5698" w:rsidRDefault="00BF5698">
            <w:pPr>
              <w:rPr>
                <w:b/>
              </w:rPr>
            </w:pPr>
          </w:p>
          <w:p w:rsidR="00BF5698" w:rsidRPr="00BF5698" w:rsidRDefault="00BF5698">
            <w:pPr>
              <w:rPr>
                <w:b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BF5698" w:rsidRDefault="00BF5698" w:rsidP="00BF5698">
            <w:r>
              <w:rPr>
                <w:rFonts w:hint="eastAsia"/>
              </w:rPr>
              <w:t>住所　〒</w:t>
            </w:r>
          </w:p>
          <w:p w:rsidR="00BF5698" w:rsidRDefault="00BF5698"/>
        </w:tc>
      </w:tr>
      <w:tr w:rsidR="00BF5698" w:rsidTr="00A26BF3">
        <w:tc>
          <w:tcPr>
            <w:tcW w:w="4815" w:type="dxa"/>
            <w:tcBorders>
              <w:top w:val="dotted" w:sz="4" w:space="0" w:color="auto"/>
            </w:tcBorders>
          </w:tcPr>
          <w:p w:rsidR="00BF5698" w:rsidRDefault="00BF5698">
            <w:r w:rsidRPr="00BF5698">
              <w:rPr>
                <w:rFonts w:hint="eastAsia"/>
              </w:rPr>
              <w:t>電話番号：</w:t>
            </w:r>
          </w:p>
          <w:p w:rsidR="00C21939" w:rsidRPr="00BF5698" w:rsidRDefault="00C21939">
            <w:r>
              <w:rPr>
                <w:rFonts w:hint="eastAsia"/>
              </w:rPr>
              <w:t>メールアドレス：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BF5698" w:rsidRDefault="00BF5698">
            <w:r w:rsidRPr="00BF5698">
              <w:rPr>
                <w:rFonts w:hint="eastAsia"/>
              </w:rPr>
              <w:t>電話番号：</w:t>
            </w:r>
          </w:p>
        </w:tc>
      </w:tr>
    </w:tbl>
    <w:p w:rsidR="00BF5698" w:rsidRDefault="00BF5698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F5698" w:rsidTr="00A26BF3">
        <w:tc>
          <w:tcPr>
            <w:tcW w:w="10485" w:type="dxa"/>
          </w:tcPr>
          <w:p w:rsidR="00BF5698" w:rsidRDefault="00BF5698">
            <w:r>
              <w:rPr>
                <w:rFonts w:hint="eastAsia"/>
              </w:rPr>
              <w:t>お支払い方法</w:t>
            </w:r>
          </w:p>
        </w:tc>
      </w:tr>
      <w:tr w:rsidR="00BF5698" w:rsidTr="00A26BF3">
        <w:tc>
          <w:tcPr>
            <w:tcW w:w="10485" w:type="dxa"/>
          </w:tcPr>
          <w:p w:rsidR="00BF5698" w:rsidRDefault="00BF5698" w:rsidP="0056781B">
            <w:pPr>
              <w:ind w:firstLineChars="150" w:firstLine="315"/>
            </w:pPr>
            <w:r>
              <w:rPr>
                <w:rFonts w:hint="eastAsia"/>
              </w:rPr>
              <w:t>□銀行振込　　　　　　　　　　□代金引換</w:t>
            </w:r>
            <w:r w:rsidR="00110E10">
              <w:rPr>
                <w:rFonts w:hint="eastAsia"/>
              </w:rPr>
              <w:t xml:space="preserve"> </w:t>
            </w:r>
            <w:r w:rsidR="00110E10" w:rsidRPr="00110E10">
              <w:rPr>
                <w:rFonts w:hint="eastAsia"/>
                <w:sz w:val="15"/>
                <w:szCs w:val="15"/>
              </w:rPr>
              <w:t>※別途、手数料</w:t>
            </w:r>
            <w:r w:rsidR="00110E10" w:rsidRPr="00110E10">
              <w:rPr>
                <w:sz w:val="15"/>
                <w:szCs w:val="15"/>
              </w:rPr>
              <w:t>330</w:t>
            </w:r>
            <w:r w:rsidR="00110E10" w:rsidRPr="00110E10">
              <w:rPr>
                <w:rFonts w:hint="eastAsia"/>
                <w:sz w:val="15"/>
                <w:szCs w:val="15"/>
              </w:rPr>
              <w:t>円</w:t>
            </w:r>
            <w:r w:rsidR="00EB3F13">
              <w:rPr>
                <w:rFonts w:hint="eastAsia"/>
                <w:sz w:val="15"/>
                <w:szCs w:val="15"/>
              </w:rPr>
              <w:t xml:space="preserve">　　　　</w:t>
            </w:r>
            <w:r w:rsidR="00EB3F13">
              <w:rPr>
                <w:rFonts w:hint="eastAsia"/>
              </w:rPr>
              <w:t>□</w:t>
            </w:r>
            <w:r w:rsidR="00EB3F13">
              <w:rPr>
                <w:rFonts w:hint="eastAsia"/>
              </w:rPr>
              <w:t>店舗受け取り時にお支払い</w:t>
            </w:r>
            <w:bookmarkStart w:id="0" w:name="_GoBack"/>
            <w:bookmarkEnd w:id="0"/>
          </w:p>
          <w:p w:rsidR="00BF5698" w:rsidRPr="00BF5698" w:rsidRDefault="00BF5698">
            <w:pPr>
              <w:rPr>
                <w:sz w:val="15"/>
                <w:szCs w:val="15"/>
              </w:rPr>
            </w:pPr>
            <w:r>
              <w:rPr>
                <w:rFonts w:hint="eastAsia"/>
              </w:rPr>
              <w:t xml:space="preserve">　</w:t>
            </w:r>
            <w:r w:rsidR="0056781B">
              <w:rPr>
                <w:rFonts w:hint="eastAsia"/>
              </w:rPr>
              <w:t xml:space="preserve">　</w:t>
            </w:r>
            <w:r w:rsidRPr="00BF5698">
              <w:rPr>
                <w:rFonts w:hint="eastAsia"/>
                <w:sz w:val="15"/>
                <w:szCs w:val="15"/>
              </w:rPr>
              <w:t>※弊社指定口座へ入金</w:t>
            </w:r>
          </w:p>
        </w:tc>
      </w:tr>
    </w:tbl>
    <w:p w:rsidR="00BF5698" w:rsidRDefault="00BF5698"/>
    <w:p w:rsidR="006C4161" w:rsidRDefault="006C4161">
      <w:pPr>
        <w:rPr>
          <w:rFonts w:ascii="Apple Color Emoji" w:hAnsi="Apple Color Emoji" w:cs="Apple Color Emoji"/>
        </w:rPr>
      </w:pPr>
      <w:r>
        <w:rPr>
          <w:rFonts w:hint="eastAsia"/>
        </w:rPr>
        <w:t>ご注文商品</w:t>
      </w:r>
      <w:r w:rsidR="00165254">
        <w:rPr>
          <w:rFonts w:hint="eastAsia"/>
        </w:rPr>
        <w:t xml:space="preserve">　</w:t>
      </w:r>
    </w:p>
    <w:tbl>
      <w:tblPr>
        <w:tblStyle w:val="a3"/>
        <w:tblW w:w="10517" w:type="dxa"/>
        <w:tblLook w:val="04A0" w:firstRow="1" w:lastRow="0" w:firstColumn="1" w:lastColumn="0" w:noHBand="0" w:noVBand="1"/>
      </w:tblPr>
      <w:tblGrid>
        <w:gridCol w:w="1234"/>
        <w:gridCol w:w="1738"/>
        <w:gridCol w:w="1418"/>
        <w:gridCol w:w="992"/>
        <w:gridCol w:w="2977"/>
        <w:gridCol w:w="2158"/>
      </w:tblGrid>
      <w:tr w:rsidR="00110E10" w:rsidTr="00110E10">
        <w:trPr>
          <w:trHeight w:val="345"/>
        </w:trPr>
        <w:tc>
          <w:tcPr>
            <w:tcW w:w="1234" w:type="dxa"/>
            <w:tcBorders>
              <w:bottom w:val="double" w:sz="4" w:space="0" w:color="auto"/>
            </w:tcBorders>
          </w:tcPr>
          <w:p w:rsidR="00110E10" w:rsidRDefault="00110E10">
            <w:r>
              <w:rPr>
                <w:rFonts w:hint="eastAsia"/>
              </w:rPr>
              <w:t>商品番号</w:t>
            </w:r>
          </w:p>
        </w:tc>
        <w:tc>
          <w:tcPr>
            <w:tcW w:w="1738" w:type="dxa"/>
            <w:tcBorders>
              <w:bottom w:val="double" w:sz="4" w:space="0" w:color="auto"/>
            </w:tcBorders>
          </w:tcPr>
          <w:p w:rsidR="00110E10" w:rsidRDefault="00110E10">
            <w:r>
              <w:rPr>
                <w:rFonts w:hint="eastAsia"/>
              </w:rPr>
              <w:t>商品名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10E10" w:rsidRDefault="00110E10">
            <w:r>
              <w:rPr>
                <w:rFonts w:hint="eastAsia"/>
              </w:rPr>
              <w:t>色、仕様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10E10" w:rsidRDefault="00110E10">
            <w:r>
              <w:rPr>
                <w:rFonts w:hint="eastAsia"/>
              </w:rPr>
              <w:t>数量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110E10" w:rsidRDefault="00110E10">
            <w:r>
              <w:rPr>
                <w:rFonts w:hint="eastAsia"/>
              </w:rPr>
              <w:t>刻印サービスの有無</w:t>
            </w:r>
          </w:p>
        </w:tc>
        <w:tc>
          <w:tcPr>
            <w:tcW w:w="2158" w:type="dxa"/>
            <w:tcBorders>
              <w:bottom w:val="double" w:sz="4" w:space="0" w:color="auto"/>
            </w:tcBorders>
          </w:tcPr>
          <w:p w:rsidR="00110E10" w:rsidRDefault="00110E10">
            <w:r>
              <w:rPr>
                <w:rFonts w:hint="eastAsia"/>
              </w:rPr>
              <w:t>金額</w:t>
            </w:r>
          </w:p>
        </w:tc>
      </w:tr>
      <w:tr w:rsidR="00110E10" w:rsidTr="00110E10">
        <w:trPr>
          <w:trHeight w:val="421"/>
        </w:trPr>
        <w:tc>
          <w:tcPr>
            <w:tcW w:w="1234" w:type="dxa"/>
            <w:tcBorders>
              <w:top w:val="double" w:sz="4" w:space="0" w:color="auto"/>
              <w:bottom w:val="double" w:sz="4" w:space="0" w:color="auto"/>
            </w:tcBorders>
          </w:tcPr>
          <w:p w:rsidR="00110E10" w:rsidRDefault="00110E10"/>
        </w:tc>
        <w:tc>
          <w:tcPr>
            <w:tcW w:w="1738" w:type="dxa"/>
            <w:tcBorders>
              <w:top w:val="double" w:sz="4" w:space="0" w:color="auto"/>
              <w:bottom w:val="double" w:sz="4" w:space="0" w:color="auto"/>
            </w:tcBorders>
          </w:tcPr>
          <w:p w:rsidR="00110E10" w:rsidRDefault="00110E10"/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110E10" w:rsidRDefault="00110E10"/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10E10" w:rsidRDefault="00110E10"/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110E10" w:rsidRDefault="00110E10"/>
        </w:tc>
        <w:tc>
          <w:tcPr>
            <w:tcW w:w="2158" w:type="dxa"/>
            <w:tcBorders>
              <w:top w:val="double" w:sz="4" w:space="0" w:color="auto"/>
              <w:bottom w:val="double" w:sz="4" w:space="0" w:color="auto"/>
            </w:tcBorders>
          </w:tcPr>
          <w:p w:rsidR="00110E10" w:rsidRDefault="00110E10">
            <w:r>
              <w:rPr>
                <w:rFonts w:hint="eastAsia"/>
              </w:rPr>
              <w:t>¥</w:t>
            </w:r>
          </w:p>
        </w:tc>
      </w:tr>
      <w:tr w:rsidR="00110E10" w:rsidTr="00110E10">
        <w:trPr>
          <w:trHeight w:val="421"/>
        </w:trPr>
        <w:tc>
          <w:tcPr>
            <w:tcW w:w="1234" w:type="dxa"/>
            <w:tcBorders>
              <w:top w:val="double" w:sz="4" w:space="0" w:color="auto"/>
              <w:bottom w:val="double" w:sz="4" w:space="0" w:color="auto"/>
            </w:tcBorders>
          </w:tcPr>
          <w:p w:rsidR="00110E10" w:rsidRDefault="00110E10"/>
        </w:tc>
        <w:tc>
          <w:tcPr>
            <w:tcW w:w="1738" w:type="dxa"/>
            <w:tcBorders>
              <w:top w:val="double" w:sz="4" w:space="0" w:color="auto"/>
              <w:bottom w:val="double" w:sz="4" w:space="0" w:color="auto"/>
            </w:tcBorders>
          </w:tcPr>
          <w:p w:rsidR="00110E10" w:rsidRDefault="00110E10"/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110E10" w:rsidRDefault="00110E10"/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110E10" w:rsidRDefault="00110E10"/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110E10" w:rsidRDefault="00110E10"/>
        </w:tc>
        <w:tc>
          <w:tcPr>
            <w:tcW w:w="2158" w:type="dxa"/>
            <w:tcBorders>
              <w:top w:val="double" w:sz="4" w:space="0" w:color="auto"/>
              <w:bottom w:val="double" w:sz="4" w:space="0" w:color="auto"/>
            </w:tcBorders>
          </w:tcPr>
          <w:p w:rsidR="00110E10" w:rsidRDefault="00110E10">
            <w:r>
              <w:rPr>
                <w:rFonts w:hint="eastAsia"/>
              </w:rPr>
              <w:t>¥</w:t>
            </w:r>
          </w:p>
        </w:tc>
      </w:tr>
      <w:tr w:rsidR="009E27E7" w:rsidTr="003A04B8">
        <w:trPr>
          <w:trHeight w:val="421"/>
        </w:trPr>
        <w:tc>
          <w:tcPr>
            <w:tcW w:w="1234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1738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1418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992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2977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2158" w:type="dxa"/>
            <w:tcBorders>
              <w:top w:val="double" w:sz="4" w:space="0" w:color="auto"/>
            </w:tcBorders>
          </w:tcPr>
          <w:p w:rsidR="009E27E7" w:rsidRDefault="009E27E7" w:rsidP="003A04B8"/>
        </w:tc>
      </w:tr>
      <w:tr w:rsidR="009E27E7" w:rsidTr="003A04B8">
        <w:trPr>
          <w:trHeight w:val="421"/>
        </w:trPr>
        <w:tc>
          <w:tcPr>
            <w:tcW w:w="1234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1738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1418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992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2977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2158" w:type="dxa"/>
            <w:tcBorders>
              <w:top w:val="double" w:sz="4" w:space="0" w:color="auto"/>
            </w:tcBorders>
          </w:tcPr>
          <w:p w:rsidR="009E27E7" w:rsidRDefault="009E27E7" w:rsidP="003A04B8"/>
        </w:tc>
      </w:tr>
      <w:tr w:rsidR="009E27E7" w:rsidTr="003A04B8">
        <w:trPr>
          <w:trHeight w:val="421"/>
        </w:trPr>
        <w:tc>
          <w:tcPr>
            <w:tcW w:w="1234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1738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1418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992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2977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2158" w:type="dxa"/>
            <w:tcBorders>
              <w:top w:val="double" w:sz="4" w:space="0" w:color="auto"/>
            </w:tcBorders>
          </w:tcPr>
          <w:p w:rsidR="009E27E7" w:rsidRDefault="009E27E7" w:rsidP="003A04B8"/>
        </w:tc>
      </w:tr>
      <w:tr w:rsidR="009E27E7" w:rsidTr="003A04B8">
        <w:trPr>
          <w:trHeight w:val="421"/>
        </w:trPr>
        <w:tc>
          <w:tcPr>
            <w:tcW w:w="1234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1738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1418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992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2977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2158" w:type="dxa"/>
            <w:tcBorders>
              <w:top w:val="double" w:sz="4" w:space="0" w:color="auto"/>
            </w:tcBorders>
          </w:tcPr>
          <w:p w:rsidR="009E27E7" w:rsidRDefault="009E27E7" w:rsidP="003A04B8"/>
        </w:tc>
      </w:tr>
      <w:tr w:rsidR="009E27E7" w:rsidTr="003A04B8">
        <w:trPr>
          <w:trHeight w:val="421"/>
        </w:trPr>
        <w:tc>
          <w:tcPr>
            <w:tcW w:w="1234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1738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1418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992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2977" w:type="dxa"/>
            <w:tcBorders>
              <w:top w:val="double" w:sz="4" w:space="0" w:color="auto"/>
            </w:tcBorders>
          </w:tcPr>
          <w:p w:rsidR="009E27E7" w:rsidRDefault="009E27E7" w:rsidP="003A04B8"/>
        </w:tc>
        <w:tc>
          <w:tcPr>
            <w:tcW w:w="2158" w:type="dxa"/>
            <w:tcBorders>
              <w:top w:val="double" w:sz="4" w:space="0" w:color="auto"/>
            </w:tcBorders>
          </w:tcPr>
          <w:p w:rsidR="009E27E7" w:rsidRDefault="009E27E7" w:rsidP="003A04B8"/>
        </w:tc>
      </w:tr>
      <w:tr w:rsidR="00110E10" w:rsidTr="00110E10">
        <w:trPr>
          <w:trHeight w:val="421"/>
        </w:trPr>
        <w:tc>
          <w:tcPr>
            <w:tcW w:w="1234" w:type="dxa"/>
            <w:tcBorders>
              <w:top w:val="double" w:sz="4" w:space="0" w:color="auto"/>
            </w:tcBorders>
          </w:tcPr>
          <w:p w:rsidR="00110E10" w:rsidRDefault="00110E10"/>
        </w:tc>
        <w:tc>
          <w:tcPr>
            <w:tcW w:w="1738" w:type="dxa"/>
            <w:tcBorders>
              <w:top w:val="double" w:sz="4" w:space="0" w:color="auto"/>
            </w:tcBorders>
          </w:tcPr>
          <w:p w:rsidR="00110E10" w:rsidRDefault="00110E10"/>
        </w:tc>
        <w:tc>
          <w:tcPr>
            <w:tcW w:w="1418" w:type="dxa"/>
            <w:tcBorders>
              <w:top w:val="double" w:sz="4" w:space="0" w:color="auto"/>
            </w:tcBorders>
          </w:tcPr>
          <w:p w:rsidR="00110E10" w:rsidRDefault="00110E10"/>
        </w:tc>
        <w:tc>
          <w:tcPr>
            <w:tcW w:w="992" w:type="dxa"/>
            <w:tcBorders>
              <w:top w:val="double" w:sz="4" w:space="0" w:color="auto"/>
            </w:tcBorders>
          </w:tcPr>
          <w:p w:rsidR="00110E10" w:rsidRDefault="00110E10"/>
        </w:tc>
        <w:tc>
          <w:tcPr>
            <w:tcW w:w="2977" w:type="dxa"/>
            <w:tcBorders>
              <w:top w:val="double" w:sz="4" w:space="0" w:color="auto"/>
            </w:tcBorders>
          </w:tcPr>
          <w:p w:rsidR="00110E10" w:rsidRDefault="00110E10"/>
        </w:tc>
        <w:tc>
          <w:tcPr>
            <w:tcW w:w="2158" w:type="dxa"/>
            <w:tcBorders>
              <w:top w:val="double" w:sz="4" w:space="0" w:color="auto"/>
            </w:tcBorders>
          </w:tcPr>
          <w:p w:rsidR="00110E10" w:rsidRDefault="00110E10"/>
        </w:tc>
      </w:tr>
    </w:tbl>
    <w:p w:rsidR="00110E10" w:rsidRDefault="00110E10"/>
    <w:p w:rsidR="00D959CB" w:rsidRDefault="00D959CB">
      <w:r>
        <w:rPr>
          <w:rFonts w:hint="eastAsia"/>
        </w:rPr>
        <w:t>備考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959CB" w:rsidTr="00C82154">
        <w:trPr>
          <w:trHeight w:val="993"/>
        </w:trPr>
        <w:tc>
          <w:tcPr>
            <w:tcW w:w="10450" w:type="dxa"/>
          </w:tcPr>
          <w:p w:rsidR="00D959CB" w:rsidRDefault="00D959CB"/>
        </w:tc>
      </w:tr>
    </w:tbl>
    <w:p w:rsidR="00D959CB" w:rsidRDefault="00D959CB"/>
    <w:p w:rsidR="00165254" w:rsidRDefault="00B74E50">
      <w:r>
        <w:rPr>
          <w:rFonts w:hint="eastAsia"/>
        </w:rPr>
        <w:t>発送方法・送料</w:t>
      </w:r>
    </w:p>
    <w:p w:rsidR="00110E10" w:rsidRDefault="00110E10">
      <w:r>
        <w:rPr>
          <w:rFonts w:hint="eastAsia"/>
        </w:rPr>
        <w:t>□店舗受け取り</w:t>
      </w:r>
      <w:r>
        <w:t xml:space="preserve"> </w:t>
      </w:r>
      <w:r>
        <w:rPr>
          <w:rFonts w:hint="eastAsia"/>
        </w:rPr>
        <w:t>０円</w:t>
      </w:r>
    </w:p>
    <w:p w:rsidR="00165254" w:rsidRDefault="00165254">
      <w:r>
        <w:rPr>
          <w:rFonts w:hint="eastAsia"/>
        </w:rPr>
        <w:t>□スマートレター1</w:t>
      </w:r>
      <w:r>
        <w:t>80</w:t>
      </w:r>
      <w:r>
        <w:rPr>
          <w:rFonts w:hint="eastAsia"/>
        </w:rPr>
        <w:t>円　□レターパックライト</w:t>
      </w:r>
      <w:r>
        <w:t>370</w:t>
      </w:r>
      <w:r>
        <w:rPr>
          <w:rFonts w:hint="eastAsia"/>
        </w:rPr>
        <w:t>円　□レターパックプラス</w:t>
      </w:r>
      <w:r>
        <w:t>520</w:t>
      </w:r>
      <w:r>
        <w:rPr>
          <w:rFonts w:hint="eastAsia"/>
        </w:rPr>
        <w:t>円</w:t>
      </w:r>
    </w:p>
    <w:p w:rsidR="006C4161" w:rsidRDefault="00165254">
      <w:pPr>
        <w:rPr>
          <w:lang w:eastAsia="zh-TW"/>
        </w:rPr>
      </w:pPr>
      <w:r>
        <w:rPr>
          <w:rFonts w:hint="eastAsia"/>
          <w:lang w:eastAsia="zh-TW"/>
        </w:rPr>
        <w:t>□</w:t>
      </w:r>
      <w:r w:rsidR="009E27E7">
        <w:rPr>
          <w:rFonts w:hint="eastAsia"/>
          <w:lang w:eastAsia="zh-TW"/>
        </w:rPr>
        <w:t>佐川急便</w:t>
      </w:r>
      <w:r w:rsidR="009E27E7">
        <w:rPr>
          <w:lang w:eastAsia="zh-TW"/>
        </w:rPr>
        <w:t>900</w:t>
      </w:r>
      <w:r>
        <w:rPr>
          <w:rFonts w:hint="eastAsia"/>
          <w:lang w:eastAsia="zh-TW"/>
        </w:rPr>
        <w:t>円　　　　□</w:t>
      </w:r>
      <w:r>
        <w:rPr>
          <w:lang w:eastAsia="zh-TW"/>
        </w:rPr>
        <w:t>10,000</w:t>
      </w:r>
      <w:r>
        <w:rPr>
          <w:rFonts w:hint="eastAsia"/>
          <w:lang w:eastAsia="zh-TW"/>
        </w:rPr>
        <w:t>円以上送料無料</w:t>
      </w:r>
    </w:p>
    <w:p w:rsidR="00FF58FD" w:rsidRDefault="00FF58FD" w:rsidP="004B0E5F">
      <w:pPr>
        <w:spacing w:line="200" w:lineRule="exact"/>
        <w:jc w:val="right"/>
        <w:rPr>
          <w:sz w:val="16"/>
          <w:szCs w:val="16"/>
          <w:lang w:eastAsia="zh-TW"/>
        </w:rPr>
      </w:pPr>
    </w:p>
    <w:p w:rsidR="00FF58FD" w:rsidRDefault="00FF58FD" w:rsidP="004B0E5F">
      <w:pPr>
        <w:spacing w:line="200" w:lineRule="exact"/>
        <w:jc w:val="right"/>
        <w:rPr>
          <w:sz w:val="16"/>
          <w:szCs w:val="16"/>
          <w:lang w:eastAsia="zh-TW"/>
        </w:rPr>
      </w:pPr>
    </w:p>
    <w:p w:rsidR="00FF58FD" w:rsidRDefault="00FF58FD" w:rsidP="004B0E5F">
      <w:pPr>
        <w:spacing w:line="200" w:lineRule="exact"/>
        <w:jc w:val="right"/>
        <w:rPr>
          <w:sz w:val="16"/>
          <w:szCs w:val="16"/>
          <w:lang w:eastAsia="zh-TW"/>
        </w:rPr>
      </w:pPr>
    </w:p>
    <w:p w:rsidR="00FF58FD" w:rsidRPr="00D959CB" w:rsidRDefault="00FF58FD" w:rsidP="00FF58FD">
      <w:pPr>
        <w:jc w:val="right"/>
        <w:rPr>
          <w:szCs w:val="21"/>
          <w:lang w:eastAsia="zh-TW"/>
        </w:rPr>
      </w:pPr>
    </w:p>
    <w:p w:rsidR="00A26BF3" w:rsidRPr="00FF58FD" w:rsidRDefault="00A26BF3" w:rsidP="00FF58FD">
      <w:pPr>
        <w:jc w:val="right"/>
        <w:rPr>
          <w:szCs w:val="21"/>
        </w:rPr>
      </w:pPr>
      <w:r w:rsidRPr="00FF58FD">
        <w:rPr>
          <w:rFonts w:hint="eastAsia"/>
          <w:szCs w:val="21"/>
        </w:rPr>
        <w:t>ご注文に関するお問い合わせ</w:t>
      </w:r>
    </w:p>
    <w:p w:rsidR="00A26BF3" w:rsidRPr="00FF58FD" w:rsidRDefault="00A26BF3" w:rsidP="00FF58FD">
      <w:pPr>
        <w:jc w:val="right"/>
        <w:rPr>
          <w:szCs w:val="21"/>
        </w:rPr>
      </w:pPr>
      <w:r w:rsidRPr="00FF58FD">
        <w:rPr>
          <w:rFonts w:hint="eastAsia"/>
          <w:szCs w:val="21"/>
        </w:rPr>
        <w:t>IN-EXPORT株式会社</w:t>
      </w:r>
      <w:r w:rsidR="00111184" w:rsidRPr="00FF58FD">
        <w:rPr>
          <w:rFonts w:hint="eastAsia"/>
          <w:szCs w:val="21"/>
        </w:rPr>
        <w:t xml:space="preserve">　</w:t>
      </w:r>
      <w:r w:rsidR="00111184" w:rsidRPr="00FF58FD">
        <w:rPr>
          <w:szCs w:val="21"/>
        </w:rPr>
        <w:t>https://www.inexport.net/</w:t>
      </w:r>
    </w:p>
    <w:p w:rsidR="00A26BF3" w:rsidRPr="00FF58FD" w:rsidRDefault="00A26BF3" w:rsidP="00FF58FD">
      <w:pPr>
        <w:jc w:val="right"/>
        <w:rPr>
          <w:szCs w:val="21"/>
        </w:rPr>
      </w:pPr>
      <w:r w:rsidRPr="00FF58FD">
        <w:rPr>
          <w:rFonts w:hint="eastAsia"/>
          <w:szCs w:val="21"/>
        </w:rPr>
        <w:t>〒</w:t>
      </w:r>
      <w:r w:rsidRPr="00FF58FD">
        <w:rPr>
          <w:szCs w:val="21"/>
        </w:rPr>
        <w:t>164-0013</w:t>
      </w:r>
      <w:r w:rsidRPr="00FF58FD">
        <w:rPr>
          <w:rFonts w:hint="eastAsia"/>
          <w:szCs w:val="21"/>
        </w:rPr>
        <w:t>東京都中野区弥生町</w:t>
      </w:r>
      <w:r w:rsidRPr="00FF58FD">
        <w:rPr>
          <w:szCs w:val="21"/>
        </w:rPr>
        <w:t>4-2-27　ノエルビル101</w:t>
      </w:r>
    </w:p>
    <w:p w:rsidR="00A26BF3" w:rsidRPr="00FF58FD" w:rsidRDefault="00A26BF3" w:rsidP="00FF58FD">
      <w:pPr>
        <w:jc w:val="right"/>
        <w:rPr>
          <w:szCs w:val="21"/>
        </w:rPr>
      </w:pPr>
      <w:r w:rsidRPr="00FF58FD">
        <w:rPr>
          <w:rFonts w:hint="eastAsia"/>
          <w:szCs w:val="21"/>
        </w:rPr>
        <w:t>電話番号：</w:t>
      </w:r>
      <w:r w:rsidRPr="00FF58FD">
        <w:rPr>
          <w:szCs w:val="21"/>
        </w:rPr>
        <w:t>03-6885-9147</w:t>
      </w:r>
      <w:r w:rsidRPr="00FF58FD">
        <w:rPr>
          <w:rFonts w:hint="eastAsia"/>
          <w:szCs w:val="21"/>
        </w:rPr>
        <w:t xml:space="preserve">　　　メール：</w:t>
      </w:r>
      <w:hyperlink r:id="rId5" w:history="1">
        <w:r w:rsidR="007F0E11" w:rsidRPr="00FF58FD">
          <w:rPr>
            <w:rStyle w:val="a4"/>
            <w:szCs w:val="21"/>
          </w:rPr>
          <w:t>info@inexport.net</w:t>
        </w:r>
      </w:hyperlink>
    </w:p>
    <w:p w:rsidR="00FF58FD" w:rsidRDefault="00FF58FD" w:rsidP="00A93F61">
      <w:pPr>
        <w:spacing w:line="480" w:lineRule="auto"/>
        <w:rPr>
          <w:sz w:val="32"/>
          <w:szCs w:val="32"/>
        </w:rPr>
      </w:pPr>
    </w:p>
    <w:p w:rsidR="007F0E11" w:rsidRDefault="00266184" w:rsidP="00266184">
      <w:pPr>
        <w:spacing w:line="480" w:lineRule="auto"/>
        <w:jc w:val="center"/>
        <w:rPr>
          <w:sz w:val="32"/>
          <w:szCs w:val="32"/>
        </w:rPr>
      </w:pPr>
      <w:r w:rsidRPr="00266184">
        <w:rPr>
          <w:rFonts w:hint="eastAsia"/>
          <w:sz w:val="32"/>
          <w:szCs w:val="32"/>
        </w:rPr>
        <w:t>刻印デザイン</w:t>
      </w:r>
      <w:r>
        <w:rPr>
          <w:rFonts w:hint="eastAsia"/>
          <w:sz w:val="32"/>
          <w:szCs w:val="32"/>
        </w:rPr>
        <w:t>について</w:t>
      </w:r>
    </w:p>
    <w:p w:rsidR="00266184" w:rsidRDefault="00266184" w:rsidP="00266184">
      <w:pPr>
        <w:rPr>
          <w:szCs w:val="21"/>
        </w:rPr>
      </w:pPr>
      <w:r w:rsidRPr="00266184">
        <w:rPr>
          <w:rFonts w:hint="eastAsia"/>
          <w:szCs w:val="21"/>
        </w:rPr>
        <w:t>・</w:t>
      </w:r>
      <w:r w:rsidRPr="00266184">
        <w:rPr>
          <w:szCs w:val="21"/>
        </w:rPr>
        <w:t>ai</w:t>
      </w:r>
      <w:r w:rsidRPr="00266184">
        <w:rPr>
          <w:rFonts w:hint="eastAsia"/>
          <w:szCs w:val="21"/>
        </w:rPr>
        <w:t>データをお持ちの場合、</w:t>
      </w:r>
      <w:r w:rsidRPr="00266184">
        <w:rPr>
          <w:szCs w:val="21"/>
        </w:rPr>
        <w:t>info@inexport</w:t>
      </w:r>
      <w:r w:rsidRPr="00266184">
        <w:rPr>
          <w:rFonts w:hint="eastAsia"/>
          <w:szCs w:val="21"/>
        </w:rPr>
        <w:t>までご注文者様のお名前、ご注文商品と一緒に送信してください。</w:t>
      </w:r>
    </w:p>
    <w:p w:rsidR="00266184" w:rsidRDefault="00266184" w:rsidP="00266184">
      <w:pPr>
        <w:rPr>
          <w:szCs w:val="21"/>
        </w:rPr>
      </w:pPr>
      <w:r>
        <w:rPr>
          <w:rFonts w:hint="eastAsia"/>
          <w:szCs w:val="21"/>
        </w:rPr>
        <w:t>・</w:t>
      </w:r>
      <w:r w:rsidRPr="00266184">
        <w:rPr>
          <w:szCs w:val="21"/>
        </w:rPr>
        <w:t>ai</w:t>
      </w:r>
      <w:r w:rsidRPr="00266184">
        <w:rPr>
          <w:rFonts w:hint="eastAsia"/>
          <w:szCs w:val="21"/>
        </w:rPr>
        <w:t>データをお持ち</w:t>
      </w:r>
      <w:r>
        <w:rPr>
          <w:rFonts w:hint="eastAsia"/>
          <w:szCs w:val="21"/>
        </w:rPr>
        <w:t>でない</w:t>
      </w:r>
      <w:r w:rsidRPr="00266184">
        <w:rPr>
          <w:rFonts w:hint="eastAsia"/>
          <w:szCs w:val="21"/>
        </w:rPr>
        <w:t>場合</w:t>
      </w:r>
      <w:r>
        <w:rPr>
          <w:rFonts w:hint="eastAsia"/>
          <w:szCs w:val="21"/>
        </w:rPr>
        <w:t>、下記枠内に手書きし、スキャンデータまたは写真データを</w:t>
      </w:r>
      <w:r w:rsidRPr="00266184">
        <w:rPr>
          <w:rFonts w:hint="eastAsia"/>
          <w:szCs w:val="21"/>
        </w:rPr>
        <w:t>i</w:t>
      </w:r>
      <w:r w:rsidRPr="00266184">
        <w:rPr>
          <w:szCs w:val="21"/>
        </w:rPr>
        <w:t>nfo@inexport</w:t>
      </w:r>
      <w:r w:rsidRPr="00266184">
        <w:rPr>
          <w:rFonts w:hint="eastAsia"/>
          <w:szCs w:val="21"/>
        </w:rPr>
        <w:t>までご注文者様のお名前、ご注文商品と一緒に送信してください。</w:t>
      </w:r>
    </w:p>
    <w:p w:rsidR="00266184" w:rsidRDefault="00266184" w:rsidP="00266184">
      <w:pPr>
        <w:rPr>
          <w:szCs w:val="21"/>
        </w:rPr>
      </w:pPr>
      <w:r>
        <w:rPr>
          <w:rFonts w:hint="eastAsia"/>
          <w:szCs w:val="21"/>
        </w:rPr>
        <w:t>【注意事項】</w:t>
      </w:r>
    </w:p>
    <w:p w:rsidR="00266184" w:rsidRDefault="00266184" w:rsidP="00266184">
      <w:pPr>
        <w:rPr>
          <w:szCs w:val="21"/>
        </w:rPr>
      </w:pPr>
      <w:r>
        <w:rPr>
          <w:rFonts w:hint="eastAsia"/>
          <w:szCs w:val="21"/>
        </w:rPr>
        <w:t>・手書きの場合、別途データ作成料 ¥</w:t>
      </w:r>
      <w:r>
        <w:rPr>
          <w:szCs w:val="21"/>
        </w:rPr>
        <w:t>1,500</w:t>
      </w:r>
      <w:r>
        <w:rPr>
          <w:rFonts w:hint="eastAsia"/>
          <w:szCs w:val="21"/>
        </w:rPr>
        <w:t>加算されます。</w:t>
      </w:r>
    </w:p>
    <w:p w:rsidR="00266184" w:rsidRDefault="00266184" w:rsidP="00266184">
      <w:pPr>
        <w:rPr>
          <w:szCs w:val="21"/>
        </w:rPr>
      </w:pPr>
      <w:r>
        <w:rPr>
          <w:rFonts w:hint="eastAsia"/>
          <w:szCs w:val="21"/>
        </w:rPr>
        <w:t>・レーザー加工の仕様によりデータを微調整する可能性がございます。</w:t>
      </w:r>
    </w:p>
    <w:p w:rsidR="00266184" w:rsidRDefault="00266184" w:rsidP="00266184">
      <w:pPr>
        <w:rPr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266184" w:rsidTr="00266184">
        <w:trPr>
          <w:trHeight w:val="11746"/>
        </w:trPr>
        <w:tc>
          <w:tcPr>
            <w:tcW w:w="10450" w:type="dxa"/>
          </w:tcPr>
          <w:p w:rsidR="00266184" w:rsidRDefault="00B4782E" w:rsidP="002661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手書き用紙</w:t>
            </w:r>
          </w:p>
        </w:tc>
      </w:tr>
    </w:tbl>
    <w:p w:rsidR="00266184" w:rsidRPr="00266184" w:rsidRDefault="00266184" w:rsidP="00266184">
      <w:pPr>
        <w:rPr>
          <w:szCs w:val="21"/>
        </w:rPr>
      </w:pPr>
    </w:p>
    <w:sectPr w:rsidR="00266184" w:rsidRPr="00266184" w:rsidSect="00A26BF3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98"/>
    <w:rsid w:val="000A0F7E"/>
    <w:rsid w:val="00102F6E"/>
    <w:rsid w:val="00110E10"/>
    <w:rsid w:val="00111184"/>
    <w:rsid w:val="00165254"/>
    <w:rsid w:val="00173F5C"/>
    <w:rsid w:val="00266184"/>
    <w:rsid w:val="00386076"/>
    <w:rsid w:val="00403258"/>
    <w:rsid w:val="004B0E5F"/>
    <w:rsid w:val="0056781B"/>
    <w:rsid w:val="005D4FB6"/>
    <w:rsid w:val="00630B17"/>
    <w:rsid w:val="006C4161"/>
    <w:rsid w:val="00751242"/>
    <w:rsid w:val="007F0E11"/>
    <w:rsid w:val="009E27E7"/>
    <w:rsid w:val="009F5F44"/>
    <w:rsid w:val="00A04CF2"/>
    <w:rsid w:val="00A26BF3"/>
    <w:rsid w:val="00A93F61"/>
    <w:rsid w:val="00B0361C"/>
    <w:rsid w:val="00B0546C"/>
    <w:rsid w:val="00B4782E"/>
    <w:rsid w:val="00B74E50"/>
    <w:rsid w:val="00BF5698"/>
    <w:rsid w:val="00C21939"/>
    <w:rsid w:val="00C82154"/>
    <w:rsid w:val="00D959CB"/>
    <w:rsid w:val="00E53BD5"/>
    <w:rsid w:val="00EB3F13"/>
    <w:rsid w:val="00FB2A3C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026C4"/>
  <w15:chartTrackingRefBased/>
  <w15:docId w15:val="{77347CE0-576F-804A-87C1-2AB24C21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2F6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inexpor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A23A4A-ED54-AD47-92BD-62B97C94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357</Words>
  <Characters>382</Characters>
  <Application>Microsoft Office Word</Application>
  <DocSecurity>0</DocSecurity>
  <Lines>27</Lines>
  <Paragraphs>24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Translator Comments</dc:creator>
  <cp:keywords/>
  <dc:description/>
  <cp:lastModifiedBy>Translator Comments</cp:lastModifiedBy>
  <cp:revision>11</cp:revision>
  <dcterms:created xsi:type="dcterms:W3CDTF">2022-05-21T17:03:00Z</dcterms:created>
  <dcterms:modified xsi:type="dcterms:W3CDTF">2022-05-22T03:19:00Z</dcterms:modified>
</cp:coreProperties>
</file>